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r w:rsidRPr="005D17D9">
        <w:rPr>
          <w:rFonts w:ascii="Arial" w:eastAsia="Times New Roman" w:hAnsi="Arial" w:cs="Arial"/>
          <w:sz w:val="30"/>
          <w:szCs w:val="30"/>
        </w:rPr>
        <w:t xml:space="preserve">LOCAL TITLE: LAB RESULTS LETTER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STANDARD TITLE: LETTERS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DATE OF NOTE: JAN 02, 2015@14:06:03 ENTRY DATE: JAN 02, 2015@14:06:03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AUTHOR: </w:t>
      </w:r>
      <w:proofErr w:type="gramStart"/>
      <w:r w:rsidRPr="005D17D9">
        <w:rPr>
          <w:rFonts w:ascii="Arial" w:eastAsia="Times New Roman" w:hAnsi="Arial" w:cs="Arial"/>
          <w:sz w:val="30"/>
          <w:szCs w:val="30"/>
        </w:rPr>
        <w:t>DUBRULE,NADINE</w:t>
      </w:r>
      <w:proofErr w:type="gramEnd"/>
      <w:r w:rsidRPr="005D17D9">
        <w:rPr>
          <w:rFonts w:ascii="Arial" w:eastAsia="Times New Roman" w:hAnsi="Arial" w:cs="Arial"/>
          <w:sz w:val="30"/>
          <w:szCs w:val="30"/>
        </w:rPr>
        <w:t xml:space="preserve"> B EXP COSIGNER: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URGENCY: STATUS: COMPLETED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5D17D9">
        <w:rPr>
          <w:rFonts w:ascii="Arial" w:eastAsia="Times New Roman" w:hAnsi="Arial" w:cs="Arial"/>
          <w:sz w:val="30"/>
          <w:szCs w:val="30"/>
        </w:rPr>
        <w:t>BALASINKAM,SASH</w:t>
      </w:r>
      <w:proofErr w:type="gramEnd"/>
      <w:r w:rsidRPr="005D17D9">
        <w:rPr>
          <w:rFonts w:ascii="Arial" w:eastAsia="Times New Roman" w:hAnsi="Arial" w:cs="Arial"/>
          <w:sz w:val="30"/>
          <w:szCs w:val="30"/>
        </w:rPr>
        <w:t xml:space="preserve"> THARAN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3705 N HWY 97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BEND OREGON 97701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Dear SASH THARAN BALASINKAM,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This is to inform you of your scheduled appointments for the next 30 days.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No appointments during this time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This is to inform you of the following labs results: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Normal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Test Result Date drawn Units Reference Range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RBC 5.07 12/31/14 10*6/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uL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4.3 - 5.6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WBC 8.3 12/31/14 10*3/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uL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4.4 - 10.8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HGB 15.4 12/31/14 g/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dL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13 - 17.4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HCT 46.3 12/31/14 % 41 - 51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D17D9">
        <w:rPr>
          <w:rFonts w:ascii="Arial" w:eastAsia="Times New Roman" w:hAnsi="Arial" w:cs="Arial"/>
          <w:sz w:val="25"/>
          <w:szCs w:val="25"/>
        </w:rPr>
        <w:t>BALASINKAM, SASH THARAN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5D17D9">
        <w:rPr>
          <w:rFonts w:ascii="Arial" w:eastAsia="Times New Roman" w:hAnsi="Arial" w:cs="Arial"/>
          <w:sz w:val="35"/>
          <w:szCs w:val="35"/>
        </w:rPr>
        <w:t>CONFIDENTIAL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D17D9">
        <w:rPr>
          <w:rFonts w:ascii="Arial" w:eastAsia="Times New Roman" w:hAnsi="Arial" w:cs="Arial"/>
          <w:sz w:val="25"/>
          <w:szCs w:val="25"/>
        </w:rPr>
        <w:t>Page 414 of 698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MCV 91.3 12/31/14 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fl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82 - 98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MCH 30.3 12/31/14 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pg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28 - 34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MCHC 33.2 12/31/14 g/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dL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33 - 37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RDW 13.8 12/31/14 % 11.5 - 14.5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PLT 280 12/31/14 10*3/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uL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150 - 400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MPV 8.6 12/31/14 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fl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7.4 - 10.4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SEGS 59 12/31/14 %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LYMPH 33 12/31/14 %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MONOCYTE 4 12/31/14 %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EOSINOPHIL 1 12/31/14 %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BASOPHIL 1 12/31/14 %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BANDS 1 12/31/14 %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LY# 2.7 12/31/14 10*3/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uL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1 - 4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LY% 33.1 12/31/14 % 15 - 42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lastRenderedPageBreak/>
        <w:t>NE# 4.7 12/31/14 10*3/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uL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2.5 - 7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NE% 56.4 12/31/14 % 44 - 78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MO# 0.5 12/31/14 10*3/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uL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.2 - 1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MO% 5.6 12/31/14 % 3 - 12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EO# 0.4 12/31/14 10*3/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uL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0 - .5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EO% 4.3 12/31/14 % 0 - 6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BA# 0.1 12/31/14 10*3/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uL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0 - .2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BA% 0.6 12/31/14 % 0 - 2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ANISOCYTOSIS OCC 12/31/14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MACROCYTOSIS OCC 12/31/14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Comment: SUSPECT FLAG(S) PRESENT - MANUAL DIFF TO FOLLOW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TSH 1.18 12/31/14 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uIU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/mL .27 - 4.2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EGFR 96 12/31/14 60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CHOLESTEROL 202 12/31/14 mg/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dL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1 - 240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HDL CHOLESTEROL 40 12/31/14 mg/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dL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32 - 78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LDL-CHOL CALC 129 12/31/14 MG/DL 43 - 161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TRIGLYCERIDES 167 H 12/31/14 mg/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dL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35 - 160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SODIUM 137 12/31/14 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mmol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/L 131 - 142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POTASSIUM 4.2 12/31/14 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mmol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/L 3.5 - 5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CHLORIDE 99 12/31/14 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mmol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/L 95 - 108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CO2 26 12/31/14 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mmol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/L 21 - 32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UREA NITROGEN 11 12/31/14 mg/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dL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7 - 23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CREATININE 0.9 12/31/14 mg/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dL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.8 - 1.5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GLUCOSE 94 12/31/14 mg/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dL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71 - 109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ANION GAP 16.0 12/31/14 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mmol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/L 10 - 22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AMPHETAMINES NEG 12/31/14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BENZOYLECGONINE NEG 12/31/14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BENZODI NEG 12/31/14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METHADONE (URINE) NEG 12/31/14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OPIATES, URINE NEG 12/31/14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OXYCODONE, URINE NEG 12/31/14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PHENCYCLIDINE (PCP) NEG 12/31/14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THC NEG 12/31/14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BARBITURATE SCREEN NEG 12/31/14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PROPOXYPHENE - URINE NEG 12/31/14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METHMET NEG 12/31/14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lastRenderedPageBreak/>
        <w:t>Comment: Urine Drug Screen Testing may be subject to cross-reactivity, and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requires analysis by a second method for definitive Confirmation.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D17D9">
        <w:rPr>
          <w:rFonts w:ascii="Arial" w:eastAsia="Times New Roman" w:hAnsi="Arial" w:cs="Arial"/>
          <w:sz w:val="25"/>
          <w:szCs w:val="25"/>
        </w:rPr>
        <w:t>BALASINKAM, SASH THARAN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5D17D9">
        <w:rPr>
          <w:rFonts w:ascii="Arial" w:eastAsia="Times New Roman" w:hAnsi="Arial" w:cs="Arial"/>
          <w:sz w:val="35"/>
          <w:szCs w:val="35"/>
        </w:rPr>
        <w:t>CONFIDENTIAL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D17D9">
        <w:rPr>
          <w:rFonts w:ascii="Arial" w:eastAsia="Times New Roman" w:hAnsi="Arial" w:cs="Arial"/>
          <w:sz w:val="25"/>
          <w:szCs w:val="25"/>
        </w:rPr>
        <w:t>Page 415 of 698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APPEARANCE Clear 12/31/14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COLOR Colorless 12/31/14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SPECIFIC GRAVITY 1.002 L 12/31/14 1.003 - 1.035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URINE pH 6.00 12/31/14 4.6 - 8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URINE BLOOD 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Neg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12/31/14 NEG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URINE KETONES 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Neg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12/31/14 MG/DL NEG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URINE BILIRUBIN 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Neg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12/31/14 NEG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URINE GLUCOSE 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Neg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12/31/14 MG/DL NEG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URINE PROTEIN 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Neg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12/31/14 MG/DL NEG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URINE NITRITE 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Neg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12/31/14 NEG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UROBILINOGEN 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Neg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12/31/14 MG/DL .1 - 1.9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LEUKOESTERASE Negative 12/31/14 NEG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Comment: If microscopic urinalysis is performed, all positive findings are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reported.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=======================================================================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KEY: "L"= low, "H"= high,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"*"=Critical value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Comments: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[</w:t>
      </w:r>
      <w:proofErr w:type="gramStart"/>
      <w:r w:rsidRPr="005D17D9">
        <w:rPr>
          <w:rFonts w:ascii="Arial" w:eastAsia="Times New Roman" w:hAnsi="Arial" w:cs="Arial"/>
          <w:sz w:val="30"/>
          <w:szCs w:val="30"/>
        </w:rPr>
        <w:t>x ]</w:t>
      </w:r>
      <w:proofErr w:type="gramEnd"/>
      <w:r w:rsidRPr="005D17D9">
        <w:rPr>
          <w:rFonts w:ascii="Arial" w:eastAsia="Times New Roman" w:hAnsi="Arial" w:cs="Arial"/>
          <w:sz w:val="30"/>
          <w:szCs w:val="30"/>
        </w:rPr>
        <w:t xml:space="preserve"> No Significant abnormalities. Your 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trigylcerides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 xml:space="preserve"> are only slightly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elevated. Dietary changes could help like we discussed avoid fried foods and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concentrated sweets.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5D17D9">
        <w:rPr>
          <w:rFonts w:ascii="Arial" w:eastAsia="Times New Roman" w:hAnsi="Arial" w:cs="Arial"/>
          <w:sz w:val="30"/>
          <w:szCs w:val="30"/>
        </w:rPr>
        <w:t>[ ]</w:t>
      </w:r>
      <w:proofErr w:type="gramEnd"/>
      <w:r w:rsidRPr="005D17D9">
        <w:rPr>
          <w:rFonts w:ascii="Arial" w:eastAsia="Times New Roman" w:hAnsi="Arial" w:cs="Arial"/>
          <w:sz w:val="30"/>
          <w:szCs w:val="30"/>
        </w:rPr>
        <w:t xml:space="preserve"> No change from last study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Signed: Nadine B DUBRULE.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/</w:t>
      </w:r>
      <w:proofErr w:type="spellStart"/>
      <w:r w:rsidRPr="005D17D9">
        <w:rPr>
          <w:rFonts w:ascii="Arial" w:eastAsia="Times New Roman" w:hAnsi="Arial" w:cs="Arial"/>
          <w:sz w:val="30"/>
          <w:szCs w:val="30"/>
        </w:rPr>
        <w:t>es</w:t>
      </w:r>
      <w:proofErr w:type="spellEnd"/>
      <w:r w:rsidRPr="005D17D9">
        <w:rPr>
          <w:rFonts w:ascii="Arial" w:eastAsia="Times New Roman" w:hAnsi="Arial" w:cs="Arial"/>
          <w:sz w:val="30"/>
          <w:szCs w:val="30"/>
        </w:rPr>
        <w:t>/ Nadine B DUBRULE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Signed: 01/02/2015 14:08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Date/Time: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01 Jan 2015 @ 0800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Note Title: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lastRenderedPageBreak/>
        <w:t>MHD - CRS - HOMES EXIT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Location: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Portland OR VAMC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Signed </w:t>
      </w:r>
      <w:proofErr w:type="gramStart"/>
      <w:r w:rsidRPr="005D17D9">
        <w:rPr>
          <w:rFonts w:ascii="Arial" w:eastAsia="Times New Roman" w:hAnsi="Arial" w:cs="Arial"/>
          <w:sz w:val="30"/>
          <w:szCs w:val="30"/>
        </w:rPr>
        <w:t>By</w:t>
      </w:r>
      <w:proofErr w:type="gramEnd"/>
      <w:r w:rsidRPr="005D17D9">
        <w:rPr>
          <w:rFonts w:ascii="Arial" w:eastAsia="Times New Roman" w:hAnsi="Arial" w:cs="Arial"/>
          <w:sz w:val="30"/>
          <w:szCs w:val="30"/>
        </w:rPr>
        <w:t>: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5D17D9">
        <w:rPr>
          <w:rFonts w:ascii="Arial" w:eastAsia="Times New Roman" w:hAnsi="Arial" w:cs="Arial"/>
          <w:sz w:val="30"/>
          <w:szCs w:val="30"/>
        </w:rPr>
        <w:t>MARTIN,TROY</w:t>
      </w:r>
      <w:proofErr w:type="gramEnd"/>
      <w:r w:rsidRPr="005D17D9">
        <w:rPr>
          <w:rFonts w:ascii="Arial" w:eastAsia="Times New Roman" w:hAnsi="Arial" w:cs="Arial"/>
          <w:sz w:val="30"/>
          <w:szCs w:val="30"/>
        </w:rPr>
        <w:t xml:space="preserve"> WASKOVIAK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Co-signed </w:t>
      </w:r>
      <w:proofErr w:type="gramStart"/>
      <w:r w:rsidRPr="005D17D9">
        <w:rPr>
          <w:rFonts w:ascii="Arial" w:eastAsia="Times New Roman" w:hAnsi="Arial" w:cs="Arial"/>
          <w:sz w:val="30"/>
          <w:szCs w:val="30"/>
        </w:rPr>
        <w:t>By</w:t>
      </w:r>
      <w:proofErr w:type="gramEnd"/>
      <w:r w:rsidRPr="005D17D9">
        <w:rPr>
          <w:rFonts w:ascii="Arial" w:eastAsia="Times New Roman" w:hAnsi="Arial" w:cs="Arial"/>
          <w:sz w:val="30"/>
          <w:szCs w:val="30"/>
        </w:rPr>
        <w:t>: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5D17D9">
        <w:rPr>
          <w:rFonts w:ascii="Arial" w:eastAsia="Times New Roman" w:hAnsi="Arial" w:cs="Arial"/>
          <w:sz w:val="30"/>
          <w:szCs w:val="30"/>
        </w:rPr>
        <w:t>MARTIN,TROY</w:t>
      </w:r>
      <w:proofErr w:type="gramEnd"/>
      <w:r w:rsidRPr="005D17D9">
        <w:rPr>
          <w:rFonts w:ascii="Arial" w:eastAsia="Times New Roman" w:hAnsi="Arial" w:cs="Arial"/>
          <w:sz w:val="30"/>
          <w:szCs w:val="30"/>
        </w:rPr>
        <w:t xml:space="preserve"> WASKOVIAK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Date/Time Signed: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06 Jan 2015 @ 1142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>Note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LOCAL TITLE: MHD - CRS - HOMES EXIT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STANDARD TITLE: MENTAL HEALTH DISCHARGE NOTE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DATE OF NOTE: JAN 01, 2015@08:00 ENTRY DATE: JAN 06, 2015@11:38:29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AUTHOR: </w:t>
      </w:r>
      <w:proofErr w:type="gramStart"/>
      <w:r w:rsidRPr="005D17D9">
        <w:rPr>
          <w:rFonts w:ascii="Arial" w:eastAsia="Times New Roman" w:hAnsi="Arial" w:cs="Arial"/>
          <w:sz w:val="30"/>
          <w:szCs w:val="30"/>
        </w:rPr>
        <w:t>MARTIN,TROY</w:t>
      </w:r>
      <w:proofErr w:type="gramEnd"/>
      <w:r w:rsidRPr="005D17D9">
        <w:rPr>
          <w:rFonts w:ascii="Arial" w:eastAsia="Times New Roman" w:hAnsi="Arial" w:cs="Arial"/>
          <w:sz w:val="30"/>
          <w:szCs w:val="30"/>
        </w:rPr>
        <w:t xml:space="preserve"> WASKOVI EXP COSIGNER: </w:t>
      </w:r>
    </w:p>
    <w:p w:rsidR="005D17D9" w:rsidRPr="005D17D9" w:rsidRDefault="005D17D9" w:rsidP="005D17D9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D17D9">
        <w:rPr>
          <w:rFonts w:ascii="Arial" w:eastAsia="Times New Roman" w:hAnsi="Arial" w:cs="Arial"/>
          <w:sz w:val="30"/>
          <w:szCs w:val="30"/>
        </w:rPr>
        <w:t xml:space="preserve">URGENCY: STATUS: COMPLETED </w:t>
      </w:r>
    </w:p>
    <w:p w:rsidR="00091353" w:rsidRDefault="00091353"/>
    <w:sectPr w:rsidR="00091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D9"/>
    <w:rsid w:val="00091353"/>
    <w:rsid w:val="005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3FD46-2B1D-4635-8584-2A62454B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G17</dc:creator>
  <cp:keywords/>
  <dc:description/>
  <cp:lastModifiedBy>G17</cp:lastModifiedBy>
  <cp:revision>1</cp:revision>
  <dcterms:created xsi:type="dcterms:W3CDTF">2016-10-17T18:59:00Z</dcterms:created>
  <dcterms:modified xsi:type="dcterms:W3CDTF">2016-10-17T19:05:00Z</dcterms:modified>
</cp:coreProperties>
</file>